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FD" w:rsidRPr="002C26FD" w:rsidRDefault="002C26FD" w:rsidP="002C26FD">
      <w:pPr>
        <w:rPr>
          <w:b/>
          <w:sz w:val="28"/>
          <w:szCs w:val="28"/>
        </w:rPr>
      </w:pPr>
      <w:bookmarkStart w:id="0" w:name="_GoBack"/>
      <w:bookmarkEnd w:id="0"/>
      <w:r w:rsidRPr="002C26FD">
        <w:rPr>
          <w:b/>
          <w:sz w:val="28"/>
          <w:szCs w:val="28"/>
        </w:rPr>
        <w:t>Tips for completing the budget</w:t>
      </w:r>
    </w:p>
    <w:p w:rsidR="002C26FD" w:rsidRDefault="002C26FD" w:rsidP="00D76671">
      <w:pPr>
        <w:spacing w:before="60" w:after="60"/>
        <w:ind w:left="567" w:hanging="567"/>
      </w:pPr>
      <w:r>
        <w:t>•</w:t>
      </w:r>
      <w:r>
        <w:tab/>
        <w:t>The total project income must equal the total project expenditure.</w:t>
      </w:r>
    </w:p>
    <w:p w:rsidR="002C26FD" w:rsidRDefault="002C26FD" w:rsidP="00D76671">
      <w:pPr>
        <w:spacing w:before="60" w:after="60"/>
        <w:ind w:left="567" w:hanging="567"/>
      </w:pPr>
      <w:r>
        <w:t>•</w:t>
      </w:r>
      <w:r>
        <w:tab/>
        <w:t>The budget needs to include all income (including the grant you are requesting, the financial contributions from your own organisation and any other sources of income) and must include all the main costs (expenditure items) related to the project.</w:t>
      </w:r>
    </w:p>
    <w:p w:rsidR="002C26FD" w:rsidRDefault="002C26FD" w:rsidP="00D76671">
      <w:pPr>
        <w:spacing w:before="60" w:after="60"/>
        <w:ind w:left="567" w:hanging="567"/>
      </w:pPr>
      <w:r>
        <w:t>•</w:t>
      </w:r>
      <w:r>
        <w:tab/>
        <w:t>Clearly show what costs will be paid from the grant if your application is successful</w:t>
      </w:r>
    </w:p>
    <w:p w:rsidR="002C26FD" w:rsidRDefault="002C26FD" w:rsidP="00D76671">
      <w:pPr>
        <w:spacing w:before="60" w:after="60"/>
        <w:ind w:left="567" w:hanging="567"/>
      </w:pPr>
      <w:r>
        <w:t>•</w:t>
      </w:r>
      <w:r>
        <w:tab/>
        <w:t xml:space="preserve">Identify whether any financial contributions are confirmed or unconfirmed. If funding from another source </w:t>
      </w:r>
      <w:proofErr w:type="gramStart"/>
      <w:r>
        <w:t>is not confirmed</w:t>
      </w:r>
      <w:proofErr w:type="gramEnd"/>
      <w:r>
        <w:t>, this will be considered when we assess the viability of your project.</w:t>
      </w:r>
    </w:p>
    <w:p w:rsidR="002C26FD" w:rsidRDefault="002C26FD" w:rsidP="00D76671">
      <w:pPr>
        <w:spacing w:before="60" w:after="60"/>
        <w:ind w:left="567" w:hanging="567"/>
      </w:pPr>
      <w:r>
        <w:t>•</w:t>
      </w:r>
      <w:r>
        <w:tab/>
        <w:t>Be accurate in your costings – you cannot ask for additional funds later because the project was not accurately costed at the start.</w:t>
      </w:r>
    </w:p>
    <w:p w:rsidR="002C26FD" w:rsidRDefault="002C26FD" w:rsidP="00D76671">
      <w:pPr>
        <w:spacing w:before="60" w:after="60"/>
        <w:ind w:left="567" w:hanging="567"/>
      </w:pPr>
      <w:r>
        <w:t>•</w:t>
      </w:r>
      <w:r>
        <w:tab/>
        <w:t>Is a permit required?  Include the permit and related fees in the expenses.</w:t>
      </w:r>
    </w:p>
    <w:p w:rsidR="002C26FD" w:rsidRDefault="002C26FD" w:rsidP="00D76671">
      <w:pPr>
        <w:spacing w:before="60" w:after="60"/>
        <w:ind w:left="567" w:hanging="567"/>
      </w:pPr>
      <w:r>
        <w:t>•</w:t>
      </w:r>
      <w:r>
        <w:tab/>
        <w:t>If you cannot provide quotes, tell us how you have estimated or calculated the cost of something. Quotes are the preferred method of evidence for the related costs.</w:t>
      </w:r>
    </w:p>
    <w:p w:rsidR="002C26FD" w:rsidRDefault="002C26FD" w:rsidP="00D76671">
      <w:pPr>
        <w:spacing w:before="60" w:after="60"/>
        <w:ind w:left="567" w:hanging="567"/>
      </w:pPr>
      <w:proofErr w:type="gramStart"/>
      <w:r>
        <w:t>•</w:t>
      </w:r>
      <w:r>
        <w:tab/>
        <w:t>Only</w:t>
      </w:r>
      <w:proofErr w:type="gramEnd"/>
      <w:r>
        <w:t xml:space="preserve"> include income or expenditure items relevant to the project. If the cost is not directly associated with your project, it should not be in the project budget.</w:t>
      </w:r>
    </w:p>
    <w:p w:rsidR="002C26FD" w:rsidRDefault="002C26FD" w:rsidP="002C26FD">
      <w:r>
        <w:t xml:space="preserve"> </w:t>
      </w:r>
    </w:p>
    <w:p w:rsidR="002C26FD" w:rsidRDefault="002C26FD" w:rsidP="002C26FD">
      <w:r w:rsidRPr="002C26FD">
        <w:rPr>
          <w:b/>
          <w:sz w:val="28"/>
          <w:szCs w:val="28"/>
        </w:rPr>
        <w:t>How to record your budget</w:t>
      </w:r>
      <w:r>
        <w:t xml:space="preserve"> (</w:t>
      </w:r>
      <w:r w:rsidR="00D76671">
        <w:t xml:space="preserve">refer to the </w:t>
      </w:r>
      <w:r>
        <w:t>example below)</w:t>
      </w:r>
    </w:p>
    <w:p w:rsidR="002C26FD" w:rsidRPr="002C26FD" w:rsidRDefault="002C26FD" w:rsidP="002C26FD">
      <w:pPr>
        <w:rPr>
          <w:b/>
          <w:i/>
          <w:color w:val="808080" w:themeColor="background1" w:themeShade="80"/>
        </w:rPr>
      </w:pPr>
      <w:r w:rsidRPr="002C26FD">
        <w:rPr>
          <w:b/>
          <w:i/>
          <w:color w:val="808080" w:themeColor="background1" w:themeShade="80"/>
        </w:rPr>
        <w:t>EXPENDITURE</w:t>
      </w:r>
    </w:p>
    <w:p w:rsidR="002C26FD" w:rsidRDefault="002C26FD" w:rsidP="002C26FD">
      <w:r>
        <w:t xml:space="preserve">List and provide details of all the expense items. </w:t>
      </w:r>
    </w:p>
    <w:p w:rsidR="002C26FD" w:rsidRDefault="002C26FD" w:rsidP="002C26FD">
      <w:r>
        <w:t xml:space="preserve">Mark the expenses with ‘X’ to identify those that the grant funds will </w:t>
      </w:r>
      <w:r>
        <w:t>pay for</w:t>
      </w:r>
      <w:r>
        <w:t>.</w:t>
      </w:r>
    </w:p>
    <w:p w:rsidR="002C26FD" w:rsidRDefault="002C26FD" w:rsidP="002C26FD">
      <w:r>
        <w:t xml:space="preserve">If any In-kind is contributed to the project, record the Total In-kind value in the Expenditure column.  Then, in the table below the budget, show how you calculated the in-kind value. </w:t>
      </w:r>
    </w:p>
    <w:p w:rsidR="002C26FD" w:rsidRDefault="002C26FD" w:rsidP="002C26FD">
      <w:r>
        <w:t>Hints are provided in the application form.</w:t>
      </w:r>
    </w:p>
    <w:p w:rsidR="002C26FD" w:rsidRDefault="002C26FD" w:rsidP="002C26FD">
      <w:r>
        <w:t>The total project costs will be auto-calculated in the application form.</w:t>
      </w:r>
    </w:p>
    <w:p w:rsidR="002C26FD" w:rsidRPr="002C26FD" w:rsidRDefault="002C26FD" w:rsidP="002C26FD">
      <w:pPr>
        <w:rPr>
          <w:b/>
          <w:i/>
          <w:color w:val="808080" w:themeColor="background1" w:themeShade="80"/>
        </w:rPr>
      </w:pPr>
      <w:r w:rsidRPr="002C26FD">
        <w:rPr>
          <w:b/>
          <w:i/>
          <w:color w:val="808080" w:themeColor="background1" w:themeShade="80"/>
        </w:rPr>
        <w:t>INCOME</w:t>
      </w:r>
    </w:p>
    <w:p w:rsidR="002C26FD" w:rsidRDefault="002C26FD" w:rsidP="002C26FD">
      <w:r w:rsidRPr="002C26FD">
        <w:rPr>
          <w:b/>
        </w:rPr>
        <w:t>If your project has an in</w:t>
      </w:r>
      <w:r w:rsidRPr="002C26FD">
        <w:rPr>
          <w:b/>
        </w:rPr>
        <w:t>-</w:t>
      </w:r>
      <w:r w:rsidRPr="002C26FD">
        <w:rPr>
          <w:b/>
        </w:rPr>
        <w:t>kind contribution,</w:t>
      </w:r>
      <w:r>
        <w:t xml:space="preserve"> copy the in-kind value from the Expenditure column and record it under the Income column.  The in-kind value must be the same in both the Income and Expenditure columns.</w:t>
      </w:r>
    </w:p>
    <w:p w:rsidR="002C26FD" w:rsidRDefault="002C26FD" w:rsidP="002C26FD">
      <w:r>
        <w:t>Calculate the grant request amount by dividing the Total expenditure costs by 2.  Check this does not exceed the maximum grant allowed (or you may need to contribute a higher amount).</w:t>
      </w:r>
    </w:p>
    <w:p w:rsidR="002C26FD" w:rsidRDefault="002C26FD" w:rsidP="002C26FD">
      <w:r>
        <w:t xml:space="preserve">Then subtract the in-kind value to calculate your cash contribution. (Note: your cash contribution may include other sources of </w:t>
      </w:r>
      <w:r>
        <w:t>income, which</w:t>
      </w:r>
      <w:r>
        <w:t xml:space="preserve"> </w:t>
      </w:r>
      <w:proofErr w:type="gramStart"/>
      <w:r>
        <w:t>should be listed</w:t>
      </w:r>
      <w:proofErr w:type="gramEnd"/>
      <w:r>
        <w:t xml:space="preserve"> separately).</w:t>
      </w:r>
    </w:p>
    <w:p w:rsidR="002C26FD" w:rsidRDefault="002C26FD" w:rsidP="002C26FD">
      <w:r>
        <w:t xml:space="preserve">You must provide a matching dollar for dollar contribution which may include cash from your organisation (as well as other sources of income </w:t>
      </w:r>
      <w:proofErr w:type="spellStart"/>
      <w:r>
        <w:t>eg</w:t>
      </w:r>
      <w:proofErr w:type="spellEnd"/>
      <w:r>
        <w:t>: confirmed or unconfirmed grants, ticket sales</w:t>
      </w:r>
      <w:proofErr w:type="gramStart"/>
      <w:r>
        <w:t>)  and</w:t>
      </w:r>
      <w:proofErr w:type="gramEnd"/>
      <w:r>
        <w:t>/or in-kind contributions.</w:t>
      </w:r>
    </w:p>
    <w:p w:rsidR="002C26FD" w:rsidRDefault="002C26FD" w:rsidP="002C26FD">
      <w:r w:rsidRPr="002C26FD">
        <w:rPr>
          <w:b/>
        </w:rPr>
        <w:lastRenderedPageBreak/>
        <w:t xml:space="preserve">If your project does </w:t>
      </w:r>
      <w:r w:rsidR="00D76671">
        <w:rPr>
          <w:b/>
        </w:rPr>
        <w:t>NOT</w:t>
      </w:r>
      <w:r w:rsidRPr="002C26FD">
        <w:rPr>
          <w:b/>
        </w:rPr>
        <w:t xml:space="preserve"> have an in</w:t>
      </w:r>
      <w:r w:rsidR="00D76671">
        <w:rPr>
          <w:b/>
        </w:rPr>
        <w:t>-</w:t>
      </w:r>
      <w:r w:rsidRPr="002C26FD">
        <w:rPr>
          <w:b/>
        </w:rPr>
        <w:t>kind contribution</w:t>
      </w:r>
      <w:r>
        <w:t xml:space="preserve">, simply divide the total expenditure costs by </w:t>
      </w:r>
      <w:r w:rsidR="00D76671">
        <w:t>2</w:t>
      </w:r>
      <w:r>
        <w:t>.</w:t>
      </w:r>
      <w:r>
        <w:t xml:space="preserve"> </w:t>
      </w:r>
      <w:r w:rsidR="00D76671">
        <w:t xml:space="preserve"> </w:t>
      </w:r>
      <w:r>
        <w:t>Check this does not exceed the maximum grant allowed (or you may need to contribute a higher amount).</w:t>
      </w:r>
    </w:p>
    <w:p w:rsidR="00D76671" w:rsidRDefault="00D76671" w:rsidP="002C26FD"/>
    <w:p w:rsidR="002C26FD" w:rsidRPr="00D76671" w:rsidRDefault="002C26FD" w:rsidP="002C26FD">
      <w:pPr>
        <w:rPr>
          <w:b/>
          <w:sz w:val="28"/>
          <w:szCs w:val="28"/>
        </w:rPr>
      </w:pPr>
      <w:r w:rsidRPr="00D76671">
        <w:rPr>
          <w:b/>
          <w:sz w:val="28"/>
          <w:szCs w:val="28"/>
        </w:rPr>
        <w:t>EXAMPLE of how to record your budget in the table</w:t>
      </w:r>
    </w:p>
    <w:p w:rsidR="002C26FD" w:rsidRDefault="002C26FD" w:rsidP="002C26FD">
      <w:pPr>
        <w:rPr>
          <w:b/>
          <w:color w:val="808080" w:themeColor="background1" w:themeShade="80"/>
        </w:rPr>
      </w:pPr>
      <w:r w:rsidRPr="002C26FD">
        <w:rPr>
          <w:b/>
          <w:color w:val="808080" w:themeColor="background1" w:themeShade="80"/>
        </w:rPr>
        <w:t>Expenditure</w:t>
      </w:r>
    </w:p>
    <w:tbl>
      <w:tblPr>
        <w:tblStyle w:val="TableGrid"/>
        <w:tblW w:w="0" w:type="auto"/>
        <w:tblLook w:val="04A0" w:firstRow="1" w:lastRow="0" w:firstColumn="1" w:lastColumn="0" w:noHBand="0" w:noVBand="1"/>
      </w:tblPr>
      <w:tblGrid>
        <w:gridCol w:w="4390"/>
        <w:gridCol w:w="1620"/>
        <w:gridCol w:w="3006"/>
      </w:tblGrid>
      <w:tr w:rsidR="002C26FD" w:rsidTr="002C26FD">
        <w:tc>
          <w:tcPr>
            <w:tcW w:w="4390" w:type="dxa"/>
            <w:shd w:val="clear" w:color="auto" w:fill="D9D9D9" w:themeFill="background1" w:themeFillShade="D9"/>
          </w:tcPr>
          <w:p w:rsidR="002C26FD" w:rsidRPr="00D76671" w:rsidRDefault="002C26FD" w:rsidP="002C26FD">
            <w:pPr>
              <w:rPr>
                <w:b/>
              </w:rPr>
            </w:pPr>
            <w:r w:rsidRPr="00D76671">
              <w:rPr>
                <w:b/>
              </w:rPr>
              <w:t xml:space="preserve">Expense </w:t>
            </w:r>
          </w:p>
          <w:p w:rsidR="002C26FD" w:rsidRPr="00D76671" w:rsidRDefault="002C26FD" w:rsidP="002C26FD">
            <w:pPr>
              <w:rPr>
                <w:color w:val="808080" w:themeColor="background1" w:themeShade="80"/>
              </w:rPr>
            </w:pPr>
            <w:r w:rsidRPr="00D76671">
              <w:t>(clearly describe the cost item)</w:t>
            </w:r>
          </w:p>
        </w:tc>
        <w:tc>
          <w:tcPr>
            <w:tcW w:w="1620" w:type="dxa"/>
            <w:shd w:val="clear" w:color="auto" w:fill="D9D9D9" w:themeFill="background1" w:themeFillShade="D9"/>
          </w:tcPr>
          <w:p w:rsidR="002C26FD" w:rsidRPr="00D76671" w:rsidRDefault="002C26FD" w:rsidP="002C26FD">
            <w:pPr>
              <w:jc w:val="center"/>
              <w:rPr>
                <w:b/>
                <w:color w:val="808080" w:themeColor="background1" w:themeShade="80"/>
              </w:rPr>
            </w:pPr>
            <w:r w:rsidRPr="00D76671">
              <w:rPr>
                <w:b/>
              </w:rPr>
              <w:t>$ Amount</w:t>
            </w:r>
          </w:p>
        </w:tc>
        <w:tc>
          <w:tcPr>
            <w:tcW w:w="3006" w:type="dxa"/>
            <w:shd w:val="clear" w:color="auto" w:fill="D9D9D9" w:themeFill="background1" w:themeFillShade="D9"/>
          </w:tcPr>
          <w:p w:rsidR="002C26FD" w:rsidRDefault="002C26FD" w:rsidP="002C26FD">
            <w:pPr>
              <w:jc w:val="center"/>
              <w:rPr>
                <w:b/>
                <w:color w:val="808080" w:themeColor="background1" w:themeShade="80"/>
              </w:rPr>
            </w:pPr>
            <w:r>
              <w:t xml:space="preserve">Mark </w:t>
            </w:r>
            <w:r w:rsidRPr="002C26FD">
              <w:rPr>
                <w:b/>
              </w:rPr>
              <w:t>X</w:t>
            </w:r>
            <w:r>
              <w:t xml:space="preserve"> </w:t>
            </w:r>
            <w:r>
              <w:t xml:space="preserve">  </w:t>
            </w:r>
            <w:r>
              <w:t>for items the grant funds will be spent on</w:t>
            </w:r>
          </w:p>
        </w:tc>
      </w:tr>
      <w:tr w:rsidR="002C26FD" w:rsidTr="002C26FD">
        <w:tc>
          <w:tcPr>
            <w:tcW w:w="4390" w:type="dxa"/>
          </w:tcPr>
          <w:p w:rsidR="002C26FD" w:rsidRDefault="002C26FD" w:rsidP="002C26FD">
            <w:pPr>
              <w:rPr>
                <w:b/>
                <w:color w:val="808080" w:themeColor="background1" w:themeShade="80"/>
              </w:rPr>
            </w:pPr>
            <w:r>
              <w:t>Timber – hardware store</w:t>
            </w:r>
          </w:p>
        </w:tc>
        <w:tc>
          <w:tcPr>
            <w:tcW w:w="1620" w:type="dxa"/>
          </w:tcPr>
          <w:p w:rsidR="002C26FD" w:rsidRDefault="002C26FD" w:rsidP="002C26FD">
            <w:pPr>
              <w:jc w:val="center"/>
              <w:rPr>
                <w:b/>
                <w:color w:val="808080" w:themeColor="background1" w:themeShade="80"/>
              </w:rPr>
            </w:pPr>
            <w:r>
              <w:t>1500</w:t>
            </w:r>
          </w:p>
        </w:tc>
        <w:tc>
          <w:tcPr>
            <w:tcW w:w="3006" w:type="dxa"/>
          </w:tcPr>
          <w:p w:rsidR="002C26FD" w:rsidRDefault="002C26FD" w:rsidP="002C26FD">
            <w:pPr>
              <w:jc w:val="center"/>
              <w:rPr>
                <w:b/>
                <w:color w:val="808080" w:themeColor="background1" w:themeShade="80"/>
              </w:rPr>
            </w:pPr>
            <w:r>
              <w:t>X</w:t>
            </w:r>
          </w:p>
        </w:tc>
      </w:tr>
      <w:tr w:rsidR="002C26FD" w:rsidTr="002C26FD">
        <w:tc>
          <w:tcPr>
            <w:tcW w:w="4390" w:type="dxa"/>
          </w:tcPr>
          <w:p w:rsidR="002C26FD" w:rsidRDefault="002C26FD" w:rsidP="002C26FD">
            <w:pPr>
              <w:rPr>
                <w:b/>
                <w:color w:val="808080" w:themeColor="background1" w:themeShade="80"/>
              </w:rPr>
            </w:pPr>
            <w:r>
              <w:t>Carpenter – Hammer Pty Ltd</w:t>
            </w:r>
          </w:p>
        </w:tc>
        <w:tc>
          <w:tcPr>
            <w:tcW w:w="1620" w:type="dxa"/>
          </w:tcPr>
          <w:p w:rsidR="002C26FD" w:rsidRDefault="002C26FD" w:rsidP="002C26FD">
            <w:pPr>
              <w:jc w:val="center"/>
              <w:rPr>
                <w:b/>
                <w:color w:val="808080" w:themeColor="background1" w:themeShade="80"/>
              </w:rPr>
            </w:pPr>
            <w:r>
              <w:t>800</w:t>
            </w:r>
          </w:p>
        </w:tc>
        <w:tc>
          <w:tcPr>
            <w:tcW w:w="3006" w:type="dxa"/>
          </w:tcPr>
          <w:p w:rsidR="002C26FD" w:rsidRDefault="002C26FD" w:rsidP="002C26FD">
            <w:pPr>
              <w:jc w:val="center"/>
              <w:rPr>
                <w:b/>
                <w:color w:val="808080" w:themeColor="background1" w:themeShade="80"/>
              </w:rPr>
            </w:pPr>
            <w:r>
              <w:t>X</w:t>
            </w:r>
          </w:p>
        </w:tc>
      </w:tr>
      <w:tr w:rsidR="002C26FD" w:rsidTr="002C26FD">
        <w:tc>
          <w:tcPr>
            <w:tcW w:w="4390" w:type="dxa"/>
          </w:tcPr>
          <w:p w:rsidR="002C26FD" w:rsidRDefault="002C26FD" w:rsidP="002C26FD">
            <w:pPr>
              <w:rPr>
                <w:b/>
                <w:color w:val="808080" w:themeColor="background1" w:themeShade="80"/>
              </w:rPr>
            </w:pPr>
            <w:r>
              <w:t>Painter – ABC Painting</w:t>
            </w:r>
          </w:p>
        </w:tc>
        <w:tc>
          <w:tcPr>
            <w:tcW w:w="1620" w:type="dxa"/>
          </w:tcPr>
          <w:p w:rsidR="002C26FD" w:rsidRDefault="002C26FD" w:rsidP="002C26FD">
            <w:pPr>
              <w:jc w:val="center"/>
              <w:rPr>
                <w:b/>
                <w:color w:val="808080" w:themeColor="background1" w:themeShade="80"/>
              </w:rPr>
            </w:pPr>
            <w:r>
              <w:t>400</w:t>
            </w:r>
          </w:p>
        </w:tc>
        <w:tc>
          <w:tcPr>
            <w:tcW w:w="3006" w:type="dxa"/>
          </w:tcPr>
          <w:p w:rsidR="002C26FD" w:rsidRDefault="002C26FD" w:rsidP="002C26FD">
            <w:pPr>
              <w:jc w:val="center"/>
              <w:rPr>
                <w:b/>
                <w:color w:val="808080" w:themeColor="background1" w:themeShade="80"/>
              </w:rPr>
            </w:pPr>
            <w:r>
              <w:t>X</w:t>
            </w:r>
          </w:p>
        </w:tc>
      </w:tr>
      <w:tr w:rsidR="002C26FD" w:rsidTr="002C26FD">
        <w:tc>
          <w:tcPr>
            <w:tcW w:w="4390" w:type="dxa"/>
          </w:tcPr>
          <w:p w:rsidR="002C26FD" w:rsidRDefault="002C26FD" w:rsidP="002C26FD">
            <w:pPr>
              <w:rPr>
                <w:b/>
                <w:color w:val="808080" w:themeColor="background1" w:themeShade="80"/>
              </w:rPr>
            </w:pPr>
          </w:p>
        </w:tc>
        <w:tc>
          <w:tcPr>
            <w:tcW w:w="1620" w:type="dxa"/>
          </w:tcPr>
          <w:p w:rsidR="002C26FD" w:rsidRDefault="002C26FD" w:rsidP="002C26FD">
            <w:pPr>
              <w:jc w:val="center"/>
              <w:rPr>
                <w:b/>
                <w:color w:val="808080" w:themeColor="background1" w:themeShade="80"/>
              </w:rPr>
            </w:pPr>
          </w:p>
        </w:tc>
        <w:tc>
          <w:tcPr>
            <w:tcW w:w="3006" w:type="dxa"/>
          </w:tcPr>
          <w:p w:rsidR="002C26FD" w:rsidRDefault="002C26FD" w:rsidP="002C26FD">
            <w:pPr>
              <w:jc w:val="center"/>
              <w:rPr>
                <w:b/>
                <w:color w:val="808080" w:themeColor="background1" w:themeShade="80"/>
              </w:rPr>
            </w:pPr>
          </w:p>
        </w:tc>
      </w:tr>
      <w:tr w:rsidR="002C26FD" w:rsidTr="002C26FD">
        <w:tc>
          <w:tcPr>
            <w:tcW w:w="4390" w:type="dxa"/>
          </w:tcPr>
          <w:p w:rsidR="002C26FD" w:rsidRDefault="002C26FD" w:rsidP="002C26FD">
            <w:pPr>
              <w:rPr>
                <w:b/>
                <w:color w:val="808080" w:themeColor="background1" w:themeShade="80"/>
              </w:rPr>
            </w:pPr>
            <w:r>
              <w:t>In-Kind (details in the In-kind table)</w:t>
            </w:r>
          </w:p>
        </w:tc>
        <w:tc>
          <w:tcPr>
            <w:tcW w:w="1620" w:type="dxa"/>
          </w:tcPr>
          <w:p w:rsidR="002C26FD" w:rsidRDefault="002C26FD" w:rsidP="002C26FD">
            <w:pPr>
              <w:jc w:val="center"/>
              <w:rPr>
                <w:b/>
                <w:color w:val="808080" w:themeColor="background1" w:themeShade="80"/>
              </w:rPr>
            </w:pPr>
            <w:r>
              <w:t>400</w:t>
            </w:r>
          </w:p>
        </w:tc>
        <w:tc>
          <w:tcPr>
            <w:tcW w:w="3006" w:type="dxa"/>
          </w:tcPr>
          <w:p w:rsidR="002C26FD" w:rsidRDefault="002C26FD" w:rsidP="002C26FD">
            <w:pPr>
              <w:jc w:val="center"/>
              <w:rPr>
                <w:b/>
                <w:color w:val="808080" w:themeColor="background1" w:themeShade="80"/>
              </w:rPr>
            </w:pPr>
          </w:p>
        </w:tc>
      </w:tr>
    </w:tbl>
    <w:p w:rsidR="002C26FD" w:rsidRDefault="002C26FD" w:rsidP="002C26FD">
      <w:r>
        <w:t>Total Expenditure $3,100</w:t>
      </w:r>
    </w:p>
    <w:p w:rsidR="002C26FD" w:rsidRDefault="002C26FD" w:rsidP="002C26FD"/>
    <w:p w:rsidR="002C26FD" w:rsidRDefault="002C26FD" w:rsidP="002C26FD">
      <w:pPr>
        <w:rPr>
          <w:b/>
          <w:color w:val="808080" w:themeColor="background1" w:themeShade="80"/>
        </w:rPr>
      </w:pPr>
      <w:r w:rsidRPr="002C26FD">
        <w:rPr>
          <w:b/>
          <w:color w:val="808080" w:themeColor="background1" w:themeShade="80"/>
        </w:rPr>
        <w:t>Income</w:t>
      </w:r>
    </w:p>
    <w:tbl>
      <w:tblPr>
        <w:tblStyle w:val="TableGrid"/>
        <w:tblW w:w="0" w:type="auto"/>
        <w:tblLook w:val="04A0" w:firstRow="1" w:lastRow="0" w:firstColumn="1" w:lastColumn="0" w:noHBand="0" w:noVBand="1"/>
      </w:tblPr>
      <w:tblGrid>
        <w:gridCol w:w="4390"/>
        <w:gridCol w:w="1620"/>
        <w:gridCol w:w="3006"/>
      </w:tblGrid>
      <w:tr w:rsidR="002C26FD" w:rsidTr="00D76671">
        <w:tc>
          <w:tcPr>
            <w:tcW w:w="4390" w:type="dxa"/>
            <w:shd w:val="clear" w:color="auto" w:fill="D9D9D9" w:themeFill="background1" w:themeFillShade="D9"/>
          </w:tcPr>
          <w:p w:rsidR="002C26FD" w:rsidRPr="00D76671" w:rsidRDefault="002C26FD" w:rsidP="002C26FD">
            <w:pPr>
              <w:rPr>
                <w:b/>
              </w:rPr>
            </w:pPr>
            <w:r w:rsidRPr="00D76671">
              <w:rPr>
                <w:b/>
              </w:rPr>
              <w:t xml:space="preserve">Income </w:t>
            </w:r>
          </w:p>
          <w:p w:rsidR="002C26FD" w:rsidRPr="00D76671" w:rsidRDefault="002C26FD" w:rsidP="00D76671">
            <w:pPr>
              <w:rPr>
                <w:color w:val="808080" w:themeColor="background1" w:themeShade="80"/>
              </w:rPr>
            </w:pPr>
            <w:r w:rsidRPr="00D76671">
              <w:t xml:space="preserve">(provide a clear description of </w:t>
            </w:r>
            <w:r w:rsidR="00D76671">
              <w:t xml:space="preserve">the </w:t>
            </w:r>
            <w:r w:rsidRPr="00D76671">
              <w:t>source of income)</w:t>
            </w:r>
          </w:p>
        </w:tc>
        <w:tc>
          <w:tcPr>
            <w:tcW w:w="1620" w:type="dxa"/>
            <w:shd w:val="clear" w:color="auto" w:fill="D9D9D9" w:themeFill="background1" w:themeFillShade="D9"/>
          </w:tcPr>
          <w:p w:rsidR="002C26FD" w:rsidRPr="00D76671" w:rsidRDefault="002C26FD" w:rsidP="00D76671">
            <w:pPr>
              <w:jc w:val="center"/>
              <w:rPr>
                <w:b/>
                <w:color w:val="808080" w:themeColor="background1" w:themeShade="80"/>
              </w:rPr>
            </w:pPr>
            <w:r w:rsidRPr="00D76671">
              <w:rPr>
                <w:b/>
              </w:rPr>
              <w:t>$ Amount</w:t>
            </w:r>
          </w:p>
        </w:tc>
        <w:tc>
          <w:tcPr>
            <w:tcW w:w="3006" w:type="dxa"/>
            <w:shd w:val="clear" w:color="auto" w:fill="D9D9D9" w:themeFill="background1" w:themeFillShade="D9"/>
          </w:tcPr>
          <w:p w:rsidR="002C26FD" w:rsidRDefault="002C26FD" w:rsidP="002C26FD">
            <w:pPr>
              <w:rPr>
                <w:b/>
                <w:color w:val="808080" w:themeColor="background1" w:themeShade="80"/>
              </w:rPr>
            </w:pPr>
            <w:r w:rsidRPr="002C26FD">
              <w:rPr>
                <w:b/>
              </w:rPr>
              <w:t>Comment</w:t>
            </w:r>
          </w:p>
        </w:tc>
      </w:tr>
      <w:tr w:rsidR="002C26FD" w:rsidTr="00D76671">
        <w:tc>
          <w:tcPr>
            <w:tcW w:w="4390" w:type="dxa"/>
          </w:tcPr>
          <w:p w:rsidR="002C26FD" w:rsidRDefault="00D76671" w:rsidP="002C26FD">
            <w:pPr>
              <w:rPr>
                <w:b/>
                <w:color w:val="808080" w:themeColor="background1" w:themeShade="80"/>
              </w:rPr>
            </w:pPr>
            <w:r>
              <w:t>Grant amount requested</w:t>
            </w:r>
          </w:p>
        </w:tc>
        <w:tc>
          <w:tcPr>
            <w:tcW w:w="1620" w:type="dxa"/>
          </w:tcPr>
          <w:p w:rsidR="002C26FD" w:rsidRDefault="00D76671" w:rsidP="00D76671">
            <w:pPr>
              <w:jc w:val="center"/>
              <w:rPr>
                <w:b/>
                <w:color w:val="808080" w:themeColor="background1" w:themeShade="80"/>
              </w:rPr>
            </w:pPr>
            <w:r>
              <w:t>1550</w:t>
            </w:r>
          </w:p>
        </w:tc>
        <w:tc>
          <w:tcPr>
            <w:tcW w:w="3006" w:type="dxa"/>
          </w:tcPr>
          <w:p w:rsidR="002C26FD" w:rsidRDefault="002C26FD" w:rsidP="002C26FD">
            <w:pPr>
              <w:rPr>
                <w:b/>
                <w:color w:val="808080" w:themeColor="background1" w:themeShade="80"/>
              </w:rPr>
            </w:pPr>
          </w:p>
        </w:tc>
      </w:tr>
      <w:tr w:rsidR="002C26FD" w:rsidTr="00D76671">
        <w:tc>
          <w:tcPr>
            <w:tcW w:w="4390" w:type="dxa"/>
          </w:tcPr>
          <w:p w:rsidR="002C26FD" w:rsidRDefault="00D76671" w:rsidP="002C26FD">
            <w:pPr>
              <w:rPr>
                <w:b/>
                <w:color w:val="808080" w:themeColor="background1" w:themeShade="80"/>
              </w:rPr>
            </w:pPr>
            <w:r>
              <w:t>Cash contribution - your organisation</w:t>
            </w:r>
          </w:p>
        </w:tc>
        <w:tc>
          <w:tcPr>
            <w:tcW w:w="1620" w:type="dxa"/>
          </w:tcPr>
          <w:p w:rsidR="002C26FD" w:rsidRDefault="00D76671" w:rsidP="00D76671">
            <w:pPr>
              <w:jc w:val="center"/>
              <w:rPr>
                <w:b/>
                <w:color w:val="808080" w:themeColor="background1" w:themeShade="80"/>
              </w:rPr>
            </w:pPr>
            <w:r>
              <w:t>1150</w:t>
            </w:r>
          </w:p>
        </w:tc>
        <w:tc>
          <w:tcPr>
            <w:tcW w:w="3006" w:type="dxa"/>
          </w:tcPr>
          <w:p w:rsidR="002C26FD" w:rsidRDefault="002C26FD" w:rsidP="002C26FD">
            <w:pPr>
              <w:rPr>
                <w:b/>
                <w:color w:val="808080" w:themeColor="background1" w:themeShade="80"/>
              </w:rPr>
            </w:pPr>
          </w:p>
        </w:tc>
      </w:tr>
      <w:tr w:rsidR="002C26FD" w:rsidTr="00D76671">
        <w:tc>
          <w:tcPr>
            <w:tcW w:w="4390" w:type="dxa"/>
          </w:tcPr>
          <w:p w:rsidR="002C26FD" w:rsidRDefault="00D76671" w:rsidP="002C26FD">
            <w:pPr>
              <w:rPr>
                <w:b/>
                <w:color w:val="808080" w:themeColor="background1" w:themeShade="80"/>
              </w:rPr>
            </w:pPr>
            <w:r>
              <w:t>Cash Contribution - other</w:t>
            </w:r>
          </w:p>
        </w:tc>
        <w:tc>
          <w:tcPr>
            <w:tcW w:w="1620" w:type="dxa"/>
          </w:tcPr>
          <w:p w:rsidR="002C26FD" w:rsidRDefault="002C26FD" w:rsidP="00D76671">
            <w:pPr>
              <w:jc w:val="center"/>
              <w:rPr>
                <w:b/>
                <w:color w:val="808080" w:themeColor="background1" w:themeShade="80"/>
              </w:rPr>
            </w:pPr>
          </w:p>
        </w:tc>
        <w:tc>
          <w:tcPr>
            <w:tcW w:w="3006" w:type="dxa"/>
          </w:tcPr>
          <w:p w:rsidR="002C26FD" w:rsidRDefault="002C26FD" w:rsidP="002C26FD">
            <w:pPr>
              <w:rPr>
                <w:b/>
                <w:color w:val="808080" w:themeColor="background1" w:themeShade="80"/>
              </w:rPr>
            </w:pPr>
          </w:p>
        </w:tc>
      </w:tr>
      <w:tr w:rsidR="002C26FD" w:rsidTr="00D76671">
        <w:tc>
          <w:tcPr>
            <w:tcW w:w="4390" w:type="dxa"/>
          </w:tcPr>
          <w:p w:rsidR="002C26FD" w:rsidRDefault="002C26FD" w:rsidP="002C26FD">
            <w:pPr>
              <w:rPr>
                <w:b/>
                <w:color w:val="808080" w:themeColor="background1" w:themeShade="80"/>
              </w:rPr>
            </w:pPr>
          </w:p>
        </w:tc>
        <w:tc>
          <w:tcPr>
            <w:tcW w:w="1620" w:type="dxa"/>
          </w:tcPr>
          <w:p w:rsidR="002C26FD" w:rsidRDefault="002C26FD" w:rsidP="00D76671">
            <w:pPr>
              <w:jc w:val="center"/>
              <w:rPr>
                <w:b/>
                <w:color w:val="808080" w:themeColor="background1" w:themeShade="80"/>
              </w:rPr>
            </w:pPr>
          </w:p>
        </w:tc>
        <w:tc>
          <w:tcPr>
            <w:tcW w:w="3006" w:type="dxa"/>
          </w:tcPr>
          <w:p w:rsidR="002C26FD" w:rsidRDefault="002C26FD" w:rsidP="002C26FD">
            <w:pPr>
              <w:rPr>
                <w:b/>
                <w:color w:val="808080" w:themeColor="background1" w:themeShade="80"/>
              </w:rPr>
            </w:pPr>
          </w:p>
        </w:tc>
      </w:tr>
      <w:tr w:rsidR="002C26FD" w:rsidTr="00D76671">
        <w:tc>
          <w:tcPr>
            <w:tcW w:w="4390" w:type="dxa"/>
          </w:tcPr>
          <w:p w:rsidR="002C26FD" w:rsidRDefault="00D76671" w:rsidP="002C26FD">
            <w:pPr>
              <w:rPr>
                <w:b/>
                <w:color w:val="808080" w:themeColor="background1" w:themeShade="80"/>
              </w:rPr>
            </w:pPr>
            <w:r>
              <w:t>In-Kind (details in the In-kind table)</w:t>
            </w:r>
          </w:p>
        </w:tc>
        <w:tc>
          <w:tcPr>
            <w:tcW w:w="1620" w:type="dxa"/>
          </w:tcPr>
          <w:p w:rsidR="002C26FD" w:rsidRDefault="00D76671" w:rsidP="00D76671">
            <w:pPr>
              <w:jc w:val="center"/>
              <w:rPr>
                <w:b/>
                <w:color w:val="808080" w:themeColor="background1" w:themeShade="80"/>
              </w:rPr>
            </w:pPr>
            <w:r>
              <w:t>400</w:t>
            </w:r>
          </w:p>
        </w:tc>
        <w:tc>
          <w:tcPr>
            <w:tcW w:w="3006" w:type="dxa"/>
          </w:tcPr>
          <w:p w:rsidR="002C26FD" w:rsidRDefault="002C26FD" w:rsidP="002C26FD">
            <w:pPr>
              <w:rPr>
                <w:b/>
                <w:color w:val="808080" w:themeColor="background1" w:themeShade="80"/>
              </w:rPr>
            </w:pPr>
          </w:p>
        </w:tc>
      </w:tr>
    </w:tbl>
    <w:p w:rsidR="002C26FD" w:rsidRDefault="002C26FD" w:rsidP="002C26FD">
      <w:r>
        <w:t>Total Income $3,100</w:t>
      </w:r>
    </w:p>
    <w:p w:rsidR="00D76671" w:rsidRDefault="00D76671" w:rsidP="002C26FD"/>
    <w:p w:rsidR="002C26FD" w:rsidRDefault="002C26FD" w:rsidP="002C26FD">
      <w:r>
        <w:t xml:space="preserve"> Total Income $3,100   less </w:t>
      </w:r>
      <w:r w:rsidR="00D76671">
        <w:t xml:space="preserve">  </w:t>
      </w:r>
      <w:r>
        <w:t>Total Expenditure $</w:t>
      </w:r>
      <w:proofErr w:type="gramStart"/>
      <w:r>
        <w:t xml:space="preserve">3,100 </w:t>
      </w:r>
      <w:r w:rsidR="00D76671">
        <w:t xml:space="preserve"> </w:t>
      </w:r>
      <w:r>
        <w:t>=</w:t>
      </w:r>
      <w:proofErr w:type="gramEnd"/>
      <w:r>
        <w:t xml:space="preserve"> </w:t>
      </w:r>
      <w:r w:rsidR="00D76671">
        <w:t xml:space="preserve"> </w:t>
      </w:r>
      <w:r>
        <w:t>$</w:t>
      </w:r>
      <w:r w:rsidR="00D76671">
        <w:t xml:space="preserve"> </w:t>
      </w:r>
      <w:r>
        <w:t>0</w:t>
      </w:r>
    </w:p>
    <w:p w:rsidR="00D76671" w:rsidRDefault="00D76671" w:rsidP="002C26FD"/>
    <w:p w:rsidR="00D76671" w:rsidRPr="00D76671" w:rsidRDefault="00D76671" w:rsidP="002C26FD">
      <w:pPr>
        <w:rPr>
          <w:b/>
          <w:color w:val="7F7F7F" w:themeColor="text1" w:themeTint="80"/>
        </w:rPr>
      </w:pPr>
      <w:r w:rsidRPr="00D76671">
        <w:rPr>
          <w:b/>
          <w:color w:val="7F7F7F" w:themeColor="text1" w:themeTint="80"/>
        </w:rPr>
        <w:t>In-kind calculations</w:t>
      </w:r>
    </w:p>
    <w:tbl>
      <w:tblPr>
        <w:tblStyle w:val="TableGrid"/>
        <w:tblW w:w="0" w:type="auto"/>
        <w:tblLook w:val="04A0" w:firstRow="1" w:lastRow="0" w:firstColumn="1" w:lastColumn="0" w:noHBand="0" w:noVBand="1"/>
      </w:tblPr>
      <w:tblGrid>
        <w:gridCol w:w="4390"/>
        <w:gridCol w:w="2409"/>
        <w:gridCol w:w="2217"/>
      </w:tblGrid>
      <w:tr w:rsidR="00D76671" w:rsidTr="00D76671">
        <w:tc>
          <w:tcPr>
            <w:tcW w:w="4390" w:type="dxa"/>
            <w:shd w:val="clear" w:color="auto" w:fill="D9D9D9" w:themeFill="background1" w:themeFillShade="D9"/>
          </w:tcPr>
          <w:p w:rsidR="00D76671" w:rsidRPr="00D76671" w:rsidRDefault="00D76671" w:rsidP="002C26FD">
            <w:pPr>
              <w:rPr>
                <w:b/>
              </w:rPr>
            </w:pPr>
            <w:r w:rsidRPr="00D76671">
              <w:rPr>
                <w:b/>
              </w:rPr>
              <w:t>Volunteer labour</w:t>
            </w:r>
          </w:p>
        </w:tc>
        <w:tc>
          <w:tcPr>
            <w:tcW w:w="2409" w:type="dxa"/>
            <w:shd w:val="clear" w:color="auto" w:fill="D9D9D9" w:themeFill="background1" w:themeFillShade="D9"/>
          </w:tcPr>
          <w:p w:rsidR="00D76671" w:rsidRPr="00D76671" w:rsidRDefault="00D76671" w:rsidP="00D76671">
            <w:pPr>
              <w:jc w:val="center"/>
              <w:rPr>
                <w:b/>
              </w:rPr>
            </w:pPr>
            <w:r w:rsidRPr="00D76671">
              <w:rPr>
                <w:b/>
              </w:rPr>
              <w:t>Hourly rate</w:t>
            </w:r>
          </w:p>
        </w:tc>
        <w:tc>
          <w:tcPr>
            <w:tcW w:w="2217" w:type="dxa"/>
            <w:shd w:val="clear" w:color="auto" w:fill="D9D9D9" w:themeFill="background1" w:themeFillShade="D9"/>
          </w:tcPr>
          <w:p w:rsidR="00D76671" w:rsidRPr="00D76671" w:rsidRDefault="00D76671" w:rsidP="00D76671">
            <w:pPr>
              <w:jc w:val="center"/>
              <w:rPr>
                <w:b/>
              </w:rPr>
            </w:pPr>
            <w:r w:rsidRPr="00D76671">
              <w:rPr>
                <w:b/>
              </w:rPr>
              <w:t>Value $</w:t>
            </w:r>
          </w:p>
        </w:tc>
      </w:tr>
      <w:tr w:rsidR="00D76671" w:rsidTr="00D76671">
        <w:tc>
          <w:tcPr>
            <w:tcW w:w="4390" w:type="dxa"/>
          </w:tcPr>
          <w:p w:rsidR="00D76671" w:rsidRDefault="00D76671" w:rsidP="002C26FD">
            <w:r>
              <w:t>4 volunteers x 4 hours each</w:t>
            </w:r>
          </w:p>
        </w:tc>
        <w:tc>
          <w:tcPr>
            <w:tcW w:w="2409" w:type="dxa"/>
          </w:tcPr>
          <w:p w:rsidR="00D76671" w:rsidRDefault="00D76671" w:rsidP="00D76671">
            <w:pPr>
              <w:jc w:val="center"/>
            </w:pPr>
            <w:r>
              <w:t>$25</w:t>
            </w:r>
          </w:p>
        </w:tc>
        <w:tc>
          <w:tcPr>
            <w:tcW w:w="2217" w:type="dxa"/>
          </w:tcPr>
          <w:p w:rsidR="00D76671" w:rsidRDefault="00D76671" w:rsidP="00D76671">
            <w:pPr>
              <w:jc w:val="center"/>
            </w:pPr>
            <w:r>
              <w:t>$400</w:t>
            </w:r>
          </w:p>
        </w:tc>
      </w:tr>
    </w:tbl>
    <w:p w:rsidR="00D76671" w:rsidRDefault="00D76671" w:rsidP="002C26FD"/>
    <w:p w:rsidR="002C26FD" w:rsidRDefault="002C26FD" w:rsidP="002C26FD">
      <w:r>
        <w:t xml:space="preserve"> </w:t>
      </w:r>
    </w:p>
    <w:p w:rsidR="002C26FD" w:rsidRDefault="002C26FD" w:rsidP="002C26FD">
      <w:r>
        <w:tab/>
      </w:r>
      <w:r>
        <w:tab/>
      </w:r>
    </w:p>
    <w:p w:rsidR="002C26FD" w:rsidRDefault="002C26FD" w:rsidP="002C26FD">
      <w:r>
        <w:tab/>
      </w:r>
      <w:r>
        <w:tab/>
      </w:r>
    </w:p>
    <w:p w:rsidR="002C26FD" w:rsidRDefault="002C26FD" w:rsidP="002C26FD">
      <w:r>
        <w:t xml:space="preserve">  </w:t>
      </w:r>
    </w:p>
    <w:p w:rsidR="002C26FD" w:rsidRDefault="002C26FD"/>
    <w:sectPr w:rsidR="002C2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2F77"/>
    <w:multiLevelType w:val="multilevel"/>
    <w:tmpl w:val="449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E"/>
    <w:rsid w:val="000163CE"/>
    <w:rsid w:val="002C26FD"/>
    <w:rsid w:val="00630A68"/>
    <w:rsid w:val="00830F2F"/>
    <w:rsid w:val="00A9398E"/>
    <w:rsid w:val="00D76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2A9C"/>
  <w15:chartTrackingRefBased/>
  <w15:docId w15:val="{3DE379F2-41A3-42DE-9B15-7BD98D3E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3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163CE"/>
    <w:rPr>
      <w:b/>
      <w:bCs/>
    </w:rPr>
  </w:style>
  <w:style w:type="character" w:styleId="Emphasis">
    <w:name w:val="Emphasis"/>
    <w:basedOn w:val="DefaultParagraphFont"/>
    <w:uiPriority w:val="20"/>
    <w:qFormat/>
    <w:rsid w:val="000163CE"/>
    <w:rPr>
      <w:i/>
      <w:iCs/>
    </w:rPr>
  </w:style>
  <w:style w:type="table" w:styleId="TableGrid">
    <w:name w:val="Table Grid"/>
    <w:basedOn w:val="TableNormal"/>
    <w:uiPriority w:val="39"/>
    <w:rsid w:val="002C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566</Words>
  <Characters>2898</Characters>
  <Application>Microsoft Office Word</Application>
  <DocSecurity>0</DocSecurity>
  <Lines>115</Lines>
  <Paragraphs>73</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Kehoe</dc:creator>
  <cp:keywords/>
  <dc:description/>
  <cp:lastModifiedBy>Katrina Kehoe</cp:lastModifiedBy>
  <cp:revision>2</cp:revision>
  <dcterms:created xsi:type="dcterms:W3CDTF">2021-02-25T22:42:00Z</dcterms:created>
  <dcterms:modified xsi:type="dcterms:W3CDTF">2021-02-25T23:57:00Z</dcterms:modified>
</cp:coreProperties>
</file>