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3A32A" w14:textId="77777777" w:rsidR="00744D72" w:rsidRDefault="00744D72" w:rsidP="00744D72">
      <w:pPr>
        <w:ind w:left="2880" w:firstLine="720"/>
        <w:rPr>
          <w:rFonts w:ascii="Arial Black" w:hAnsi="Arial Black"/>
          <w:color w:val="365F91" w:themeColor="accent1" w:themeShade="BF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3FF5D33" wp14:editId="06A75F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71700" cy="95011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ESEP_CMYK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77"/>
                    <a:stretch/>
                  </pic:blipFill>
                  <pic:spPr bwMode="auto">
                    <a:xfrm>
                      <a:off x="0" y="0"/>
                      <a:ext cx="2171700" cy="95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73D9B" w14:textId="77777777" w:rsidR="00744D72" w:rsidRDefault="00744D72" w:rsidP="00744D72">
      <w:pPr>
        <w:rPr>
          <w:rFonts w:ascii="Arial Black" w:hAnsi="Arial Black"/>
          <w:color w:val="365F91" w:themeColor="accent1" w:themeShade="BF"/>
          <w:u w:val="single"/>
        </w:rPr>
      </w:pPr>
    </w:p>
    <w:p w14:paraId="0D531165" w14:textId="77777777" w:rsidR="00744D72" w:rsidRPr="00744D72" w:rsidRDefault="00744D72" w:rsidP="00744D72">
      <w:pPr>
        <w:rPr>
          <w:rFonts w:ascii="Arial Black" w:hAnsi="Arial Black"/>
          <w:color w:val="365F91" w:themeColor="accent1" w:themeShade="BF"/>
          <w:sz w:val="32"/>
          <w:szCs w:val="32"/>
          <w:u w:val="single"/>
        </w:rPr>
      </w:pPr>
    </w:p>
    <w:p w14:paraId="46CF0380" w14:textId="06395041" w:rsidR="00744D72" w:rsidRDefault="00744D72" w:rsidP="00744D72">
      <w:pPr>
        <w:spacing w:before="120" w:after="40"/>
        <w:rPr>
          <w:color w:val="92CDDC" w:themeColor="accent5" w:themeTint="99"/>
          <w:sz w:val="28"/>
        </w:rPr>
      </w:pPr>
      <w:r w:rsidRPr="00744D72">
        <w:rPr>
          <w:rFonts w:ascii="Arial Black" w:hAnsi="Arial Black"/>
          <w:color w:val="92CDDC" w:themeColor="accent5" w:themeTint="99"/>
          <w:sz w:val="28"/>
        </w:rPr>
        <w:t>News</w:t>
      </w:r>
      <w:r w:rsidR="00607883">
        <w:rPr>
          <w:rFonts w:ascii="Arial Black" w:hAnsi="Arial Black"/>
          <w:color w:val="92CDDC" w:themeColor="accent5" w:themeTint="99"/>
          <w:sz w:val="28"/>
        </w:rPr>
        <w:tab/>
      </w:r>
      <w:r>
        <w:rPr>
          <w:rFonts w:ascii="Arial Black" w:hAnsi="Arial Black"/>
          <w:color w:val="92CDDC" w:themeColor="accent5" w:themeTint="99"/>
          <w:sz w:val="28"/>
        </w:rPr>
        <w:tab/>
      </w:r>
      <w:r>
        <w:rPr>
          <w:rFonts w:ascii="Arial Black" w:hAnsi="Arial Black"/>
          <w:color w:val="92CDDC" w:themeColor="accent5" w:themeTint="99"/>
          <w:sz w:val="28"/>
        </w:rPr>
        <w:tab/>
      </w:r>
      <w:r>
        <w:rPr>
          <w:rFonts w:ascii="Arial Black" w:hAnsi="Arial Black"/>
          <w:color w:val="92CDDC" w:themeColor="accent5" w:themeTint="99"/>
          <w:sz w:val="28"/>
        </w:rPr>
        <w:tab/>
      </w:r>
      <w:r>
        <w:rPr>
          <w:rFonts w:ascii="Arial Black" w:hAnsi="Arial Black"/>
          <w:color w:val="92CDDC" w:themeColor="accent5" w:themeTint="99"/>
          <w:sz w:val="28"/>
        </w:rPr>
        <w:tab/>
      </w:r>
      <w:r>
        <w:rPr>
          <w:rFonts w:ascii="Arial Black" w:hAnsi="Arial Black"/>
          <w:color w:val="92CDDC" w:themeColor="accent5" w:themeTint="99"/>
          <w:sz w:val="28"/>
        </w:rPr>
        <w:tab/>
      </w:r>
      <w:r>
        <w:rPr>
          <w:rFonts w:ascii="Arial Black" w:hAnsi="Arial Black"/>
          <w:color w:val="92CDDC" w:themeColor="accent5" w:themeTint="99"/>
          <w:sz w:val="28"/>
        </w:rPr>
        <w:tab/>
      </w:r>
      <w:r>
        <w:rPr>
          <w:rFonts w:ascii="Arial Black" w:hAnsi="Arial Black"/>
          <w:color w:val="92CDDC" w:themeColor="accent5" w:themeTint="99"/>
          <w:sz w:val="28"/>
        </w:rPr>
        <w:tab/>
      </w:r>
    </w:p>
    <w:p w14:paraId="31756272" w14:textId="10F8BE0C" w:rsidR="00047A89" w:rsidRPr="002178FD" w:rsidRDefault="00EE6666" w:rsidP="00047A89">
      <w:pPr>
        <w:spacing w:after="40"/>
        <w:rPr>
          <w:rFonts w:ascii="Arial Black" w:hAnsi="Arial Black"/>
          <w:b/>
          <w:bCs/>
          <w:color w:val="365F91" w:themeColor="accent1" w:themeShade="BF"/>
          <w:sz w:val="26"/>
          <w:szCs w:val="26"/>
          <w:lang w:val="en-US"/>
        </w:rPr>
      </w:pPr>
      <w:r>
        <w:rPr>
          <w:rFonts w:ascii="Arial Black" w:hAnsi="Arial Black"/>
          <w:b/>
          <w:bCs/>
          <w:color w:val="365F91" w:themeColor="accent1" w:themeShade="BF"/>
          <w:sz w:val="26"/>
          <w:szCs w:val="26"/>
          <w:lang w:val="en-US"/>
        </w:rPr>
        <w:t>Onsite drainage survey</w:t>
      </w:r>
    </w:p>
    <w:p w14:paraId="17E03AFC" w14:textId="386388B6" w:rsidR="00EC3675" w:rsidRPr="002178FD" w:rsidRDefault="008C636E" w:rsidP="00EC3675">
      <w:pPr>
        <w:spacing w:after="40"/>
        <w:jc w:val="right"/>
        <w:rPr>
          <w:color w:val="92CDDC" w:themeColor="accent5" w:themeTint="99"/>
          <w:sz w:val="28"/>
        </w:rPr>
      </w:pPr>
      <w:r>
        <w:rPr>
          <w:color w:val="92CDDC" w:themeColor="accent5" w:themeTint="99"/>
          <w:sz w:val="28"/>
        </w:rPr>
        <w:t>20</w:t>
      </w:r>
      <w:r w:rsidR="00047A89">
        <w:rPr>
          <w:color w:val="92CDDC" w:themeColor="accent5" w:themeTint="99"/>
          <w:sz w:val="28"/>
        </w:rPr>
        <w:t xml:space="preserve"> July</w:t>
      </w:r>
      <w:r w:rsidR="00EC3675">
        <w:rPr>
          <w:color w:val="92CDDC" w:themeColor="accent5" w:themeTint="99"/>
          <w:sz w:val="28"/>
        </w:rPr>
        <w:t xml:space="preserve"> 2017</w:t>
      </w:r>
    </w:p>
    <w:p w14:paraId="1FD5EBBF" w14:textId="77777777" w:rsidR="00A463F1" w:rsidRPr="00825FAF" w:rsidRDefault="00A463F1" w:rsidP="00A463F1">
      <w:pPr>
        <w:shd w:val="clear" w:color="auto" w:fill="FFFFFF"/>
        <w:spacing w:after="0"/>
        <w:rPr>
          <w:rFonts w:cs="Arial"/>
          <w:b/>
          <w:color w:val="222222"/>
          <w:sz w:val="19"/>
          <w:szCs w:val="19"/>
        </w:rPr>
      </w:pPr>
    </w:p>
    <w:p w14:paraId="3BFC3805" w14:textId="3CBE4B7F" w:rsidR="00EE6666" w:rsidRDefault="00EE6666" w:rsidP="008C636E">
      <w:r>
        <w:t>Colac Otway Shire</w:t>
      </w:r>
      <w:r w:rsidR="008C636E" w:rsidRPr="00350297">
        <w:t xml:space="preserve"> officers will be conducting an onsite drainage survey </w:t>
      </w:r>
      <w:r>
        <w:t>in Wye River and Separation Creek between the</w:t>
      </w:r>
      <w:r w:rsidR="008C636E" w:rsidRPr="00350297">
        <w:t> </w:t>
      </w:r>
      <w:r>
        <w:t>25 July and 11 August.</w:t>
      </w:r>
    </w:p>
    <w:p w14:paraId="154A6A81" w14:textId="0CF20EB4" w:rsidR="008C636E" w:rsidRDefault="00EE6666" w:rsidP="008C636E">
      <w:r>
        <w:t xml:space="preserve">As part of this survey we </w:t>
      </w:r>
      <w:r w:rsidR="008C636E" w:rsidRPr="00350297">
        <w:t xml:space="preserve">may </w:t>
      </w:r>
      <w:r>
        <w:t xml:space="preserve">need </w:t>
      </w:r>
      <w:r w:rsidR="008C636E" w:rsidRPr="00350297">
        <w:t>to ent</w:t>
      </w:r>
      <w:r>
        <w:t xml:space="preserve">er private properties. Our officers will attempt to notify all property owners before conducting any inspections on private land. This work falls </w:t>
      </w:r>
      <w:r w:rsidR="008C636E" w:rsidRPr="00350297">
        <w:t>under Section 224 of the Local Government Act.</w:t>
      </w:r>
    </w:p>
    <w:p w14:paraId="3D2AC06F" w14:textId="38F20313" w:rsidR="00EE6666" w:rsidRDefault="00EE6666" w:rsidP="008C636E">
      <w:r>
        <w:t xml:space="preserve">Survey work will only take place between 9 and 5pm, Monday to Friday. Thank you for your patience and understanding. </w:t>
      </w:r>
    </w:p>
    <w:p w14:paraId="659185DC" w14:textId="376CD116" w:rsidR="00047A89" w:rsidRDefault="008C636E" w:rsidP="00047A89">
      <w:r>
        <w:rPr>
          <w:rFonts w:ascii="Arial" w:eastAsiaTheme="minorEastAsia" w:hAnsi="Arial" w:cs="Arial"/>
          <w:b/>
          <w:bCs/>
          <w:noProof/>
          <w:color w:val="222222"/>
          <w:sz w:val="19"/>
          <w:szCs w:val="19"/>
          <w:lang w:val="en-US"/>
        </w:rPr>
        <w:drawing>
          <wp:inline distT="0" distB="0" distL="0" distR="0" wp14:anchorId="2007F03F" wp14:editId="6B985E2D">
            <wp:extent cx="3768605" cy="5029200"/>
            <wp:effectExtent l="0" t="0" r="0" b="0"/>
            <wp:docPr id="2" name="Picture 2" descr="Macintosh HD:private:var:folders:cv:fy0fw2795vn87ywrfyl3hjtc0000gn:T:TemporaryItems: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cv:fy0fw2795vn87ywrfyl3hjtc0000gn:T:TemporaryItems:unnam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02" cy="50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EBAD9D" w14:textId="7FE46A1E" w:rsidR="00607883" w:rsidRDefault="00607883" w:rsidP="00607883">
      <w:pPr>
        <w:shd w:val="clear" w:color="auto" w:fill="FFFFFF"/>
        <w:spacing w:after="0"/>
      </w:pPr>
    </w:p>
    <w:sectPr w:rsidR="00607883" w:rsidSect="00A463F1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D3467"/>
    <w:multiLevelType w:val="hybridMultilevel"/>
    <w:tmpl w:val="0A84D5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378B3"/>
    <w:multiLevelType w:val="hybridMultilevel"/>
    <w:tmpl w:val="7F903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C73F82"/>
    <w:multiLevelType w:val="hybridMultilevel"/>
    <w:tmpl w:val="28742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75706A"/>
    <w:multiLevelType w:val="hybridMultilevel"/>
    <w:tmpl w:val="CA7A3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28786B"/>
    <w:multiLevelType w:val="hybridMultilevel"/>
    <w:tmpl w:val="D01A11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D72"/>
    <w:rsid w:val="00000C41"/>
    <w:rsid w:val="00047A89"/>
    <w:rsid w:val="00061264"/>
    <w:rsid w:val="00096A9D"/>
    <w:rsid w:val="000A70A7"/>
    <w:rsid w:val="00194EE1"/>
    <w:rsid w:val="002178FD"/>
    <w:rsid w:val="00291409"/>
    <w:rsid w:val="00291F7F"/>
    <w:rsid w:val="002A5BBC"/>
    <w:rsid w:val="003E183D"/>
    <w:rsid w:val="004C09F8"/>
    <w:rsid w:val="00506798"/>
    <w:rsid w:val="005676C0"/>
    <w:rsid w:val="00581F05"/>
    <w:rsid w:val="00607883"/>
    <w:rsid w:val="00744D72"/>
    <w:rsid w:val="0078048C"/>
    <w:rsid w:val="0082308B"/>
    <w:rsid w:val="00852B19"/>
    <w:rsid w:val="008C636E"/>
    <w:rsid w:val="00904553"/>
    <w:rsid w:val="00941281"/>
    <w:rsid w:val="00A463F1"/>
    <w:rsid w:val="00A633AE"/>
    <w:rsid w:val="00A74CA7"/>
    <w:rsid w:val="00A76EBD"/>
    <w:rsid w:val="00BB7F9C"/>
    <w:rsid w:val="00DC0892"/>
    <w:rsid w:val="00E55FC3"/>
    <w:rsid w:val="00EC3675"/>
    <w:rsid w:val="00EE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7584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33AE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D7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41281"/>
  </w:style>
  <w:style w:type="character" w:customStyle="1" w:styleId="Heading3Char">
    <w:name w:val="Heading 3 Char"/>
    <w:basedOn w:val="DefaultParagraphFont"/>
    <w:link w:val="Heading3"/>
    <w:uiPriority w:val="9"/>
    <w:rsid w:val="00A633AE"/>
    <w:rPr>
      <w:rFonts w:ascii="Arial" w:eastAsiaTheme="majorEastAsia" w:hAnsi="Arial" w:cstheme="majorBidi"/>
      <w:b/>
      <w:bCs/>
      <w:sz w:val="24"/>
    </w:rPr>
  </w:style>
  <w:style w:type="paragraph" w:styleId="NormalWeb">
    <w:name w:val="Normal (Web)"/>
    <w:basedOn w:val="Normal"/>
    <w:uiPriority w:val="99"/>
    <w:semiHidden/>
    <w:unhideWhenUsed/>
    <w:rsid w:val="00000C4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E183D"/>
    <w:pPr>
      <w:spacing w:line="240" w:lineRule="auto"/>
      <w:ind w:left="720"/>
      <w:contextualSpacing/>
    </w:pPr>
    <w:rPr>
      <w:rFonts w:ascii="Arial" w:eastAsiaTheme="minorEastAsia" w:hAnsi="Arial"/>
      <w:sz w:val="24"/>
      <w:szCs w:val="24"/>
      <w:lang w:eastAsia="ja-JP"/>
    </w:rPr>
  </w:style>
  <w:style w:type="table" w:styleId="TableGrid">
    <w:name w:val="Table Grid"/>
    <w:basedOn w:val="TableNormal"/>
    <w:uiPriority w:val="59"/>
    <w:rsid w:val="00607883"/>
    <w:pPr>
      <w:spacing w:after="0" w:line="240" w:lineRule="auto"/>
    </w:pPr>
    <w:rPr>
      <w:rFonts w:ascii="Arial" w:hAnsi="Arial" w:cstheme="majorBidi"/>
      <w:sz w:val="16"/>
      <w:szCs w:val="1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C3675"/>
    <w:rPr>
      <w:rFonts w:ascii="Arial" w:hAnsi="Arial"/>
      <w:color w:val="0000FF" w:themeColor="hyperlink"/>
      <w:u w:val="single"/>
    </w:rPr>
  </w:style>
  <w:style w:type="character" w:customStyle="1" w:styleId="aqj">
    <w:name w:val="aqj"/>
    <w:basedOn w:val="DefaultParagraphFont"/>
    <w:rsid w:val="0029140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33AE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D7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41281"/>
  </w:style>
  <w:style w:type="character" w:customStyle="1" w:styleId="Heading3Char">
    <w:name w:val="Heading 3 Char"/>
    <w:basedOn w:val="DefaultParagraphFont"/>
    <w:link w:val="Heading3"/>
    <w:uiPriority w:val="9"/>
    <w:rsid w:val="00A633AE"/>
    <w:rPr>
      <w:rFonts w:ascii="Arial" w:eastAsiaTheme="majorEastAsia" w:hAnsi="Arial" w:cstheme="majorBidi"/>
      <w:b/>
      <w:bCs/>
      <w:sz w:val="24"/>
    </w:rPr>
  </w:style>
  <w:style w:type="paragraph" w:styleId="NormalWeb">
    <w:name w:val="Normal (Web)"/>
    <w:basedOn w:val="Normal"/>
    <w:uiPriority w:val="99"/>
    <w:semiHidden/>
    <w:unhideWhenUsed/>
    <w:rsid w:val="00000C4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E183D"/>
    <w:pPr>
      <w:spacing w:line="240" w:lineRule="auto"/>
      <w:ind w:left="720"/>
      <w:contextualSpacing/>
    </w:pPr>
    <w:rPr>
      <w:rFonts w:ascii="Arial" w:eastAsiaTheme="minorEastAsia" w:hAnsi="Arial"/>
      <w:sz w:val="24"/>
      <w:szCs w:val="24"/>
      <w:lang w:eastAsia="ja-JP"/>
    </w:rPr>
  </w:style>
  <w:style w:type="table" w:styleId="TableGrid">
    <w:name w:val="Table Grid"/>
    <w:basedOn w:val="TableNormal"/>
    <w:uiPriority w:val="59"/>
    <w:rsid w:val="00607883"/>
    <w:pPr>
      <w:spacing w:after="0" w:line="240" w:lineRule="auto"/>
    </w:pPr>
    <w:rPr>
      <w:rFonts w:ascii="Arial" w:hAnsi="Arial" w:cstheme="majorBidi"/>
      <w:sz w:val="16"/>
      <w:szCs w:val="1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C3675"/>
    <w:rPr>
      <w:rFonts w:ascii="Arial" w:hAnsi="Arial"/>
      <w:color w:val="0000FF" w:themeColor="hyperlink"/>
      <w:u w:val="single"/>
    </w:rPr>
  </w:style>
  <w:style w:type="character" w:customStyle="1" w:styleId="aqj">
    <w:name w:val="aqj"/>
    <w:basedOn w:val="DefaultParagraphFont"/>
    <w:rsid w:val="00291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82</Words>
  <Characters>468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Colac Otway Shire Council</Company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 Kennedy</dc:creator>
  <cp:lastModifiedBy>Caroline Ottinger</cp:lastModifiedBy>
  <cp:revision>3</cp:revision>
  <dcterms:created xsi:type="dcterms:W3CDTF">2017-07-18T03:40:00Z</dcterms:created>
  <dcterms:modified xsi:type="dcterms:W3CDTF">2017-07-18T03:45:00Z</dcterms:modified>
</cp:coreProperties>
</file>