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5" w:rsidRDefault="000F6723">
      <w:r>
        <w:t>Wednesday, July 19, 2017</w:t>
      </w:r>
    </w:p>
    <w:p w:rsidR="00285871" w:rsidRPr="00C877A4" w:rsidRDefault="00C75FB4">
      <w:pPr>
        <w:rPr>
          <w:b/>
          <w:sz w:val="36"/>
          <w:szCs w:val="36"/>
        </w:rPr>
      </w:pPr>
      <w:r w:rsidRPr="00C877A4">
        <w:rPr>
          <w:b/>
          <w:sz w:val="36"/>
          <w:szCs w:val="36"/>
        </w:rPr>
        <w:t>Great Ocean Road – temporary lane closure</w:t>
      </w:r>
    </w:p>
    <w:p w:rsidR="00C75FB4" w:rsidRDefault="00C75FB4" w:rsidP="00C75FB4">
      <w:pPr>
        <w:rPr>
          <w:sz w:val="18"/>
        </w:rPr>
      </w:pPr>
      <w:proofErr w:type="spellStart"/>
      <w:r>
        <w:rPr>
          <w:sz w:val="18"/>
        </w:rPr>
        <w:t>VicRoads</w:t>
      </w:r>
      <w:proofErr w:type="spellEnd"/>
      <w:r>
        <w:rPr>
          <w:sz w:val="18"/>
        </w:rPr>
        <w:t xml:space="preserve"> advises drivers that the Great Ocean Road has been reduced to one lane on a</w:t>
      </w:r>
      <w:r w:rsidR="00A7058D">
        <w:rPr>
          <w:sz w:val="18"/>
        </w:rPr>
        <w:t>n</w:t>
      </w:r>
      <w:r>
        <w:rPr>
          <w:sz w:val="18"/>
        </w:rPr>
        <w:t xml:space="preserve"> </w:t>
      </w:r>
      <w:r w:rsidR="00A7058D">
        <w:rPr>
          <w:sz w:val="18"/>
        </w:rPr>
        <w:t>8</w:t>
      </w:r>
      <w:r>
        <w:rPr>
          <w:sz w:val="18"/>
        </w:rPr>
        <w:t>0</w:t>
      </w:r>
      <w:r w:rsidR="00A7058D">
        <w:rPr>
          <w:sz w:val="18"/>
        </w:rPr>
        <w:t>-</w:t>
      </w:r>
      <w:r>
        <w:rPr>
          <w:sz w:val="18"/>
        </w:rPr>
        <w:t>metre s</w:t>
      </w:r>
      <w:r w:rsidR="00A7058D">
        <w:rPr>
          <w:sz w:val="18"/>
        </w:rPr>
        <w:t>ection</w:t>
      </w:r>
      <w:r>
        <w:rPr>
          <w:sz w:val="18"/>
        </w:rPr>
        <w:t xml:space="preserve"> between Wye </w:t>
      </w:r>
      <w:r w:rsidR="00A7058D">
        <w:rPr>
          <w:sz w:val="18"/>
        </w:rPr>
        <w:t xml:space="preserve">River </w:t>
      </w:r>
      <w:r>
        <w:rPr>
          <w:sz w:val="18"/>
        </w:rPr>
        <w:t>and Kennett River due to a minor landsli</w:t>
      </w:r>
      <w:r w:rsidR="00A7058D">
        <w:rPr>
          <w:sz w:val="18"/>
        </w:rPr>
        <w:t>p</w:t>
      </w:r>
      <w:r>
        <w:rPr>
          <w:sz w:val="18"/>
        </w:rPr>
        <w:t>.</w:t>
      </w:r>
    </w:p>
    <w:p w:rsidR="00A7058D" w:rsidRPr="00202442" w:rsidRDefault="00DF0DDF" w:rsidP="00A7058D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The landslip</w:t>
      </w:r>
      <w:r w:rsidR="00B60271">
        <w:rPr>
          <w:sz w:val="18"/>
          <w:szCs w:val="18"/>
        </w:rPr>
        <w:t xml:space="preserve">, on the ocean side of the road about six kilometres west of Wye River, was caused </w:t>
      </w:r>
      <w:r w:rsidR="00A7058D" w:rsidRPr="00202442">
        <w:rPr>
          <w:rFonts w:cs="Arial"/>
          <w:sz w:val="18"/>
          <w:szCs w:val="18"/>
        </w:rPr>
        <w:t xml:space="preserve">by heavy rain and natural erosion. </w:t>
      </w:r>
    </w:p>
    <w:p w:rsidR="00A7058D" w:rsidRDefault="00A7058D" w:rsidP="00A70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0"/>
          <w:szCs w:val="20"/>
        </w:rPr>
      </w:pPr>
    </w:p>
    <w:p w:rsidR="00C75FB4" w:rsidRDefault="00A7058D" w:rsidP="00C75FB4">
      <w:pPr>
        <w:rPr>
          <w:sz w:val="18"/>
        </w:rPr>
      </w:pPr>
      <w:r>
        <w:rPr>
          <w:sz w:val="18"/>
        </w:rPr>
        <w:t xml:space="preserve">The </w:t>
      </w:r>
      <w:r w:rsidR="00C75FB4" w:rsidRPr="00CA5308">
        <w:rPr>
          <w:sz w:val="18"/>
        </w:rPr>
        <w:t>Great Ocean Road remain</w:t>
      </w:r>
      <w:r>
        <w:rPr>
          <w:sz w:val="18"/>
        </w:rPr>
        <w:t>s</w:t>
      </w:r>
      <w:r w:rsidR="00C75FB4" w:rsidRPr="00CA5308">
        <w:rPr>
          <w:sz w:val="18"/>
        </w:rPr>
        <w:t xml:space="preserve"> open to traffic</w:t>
      </w:r>
      <w:r>
        <w:rPr>
          <w:sz w:val="18"/>
        </w:rPr>
        <w:t xml:space="preserve"> but </w:t>
      </w:r>
      <w:proofErr w:type="gramStart"/>
      <w:r>
        <w:rPr>
          <w:sz w:val="18"/>
        </w:rPr>
        <w:t>has</w:t>
      </w:r>
      <w:proofErr w:type="gramEnd"/>
      <w:r>
        <w:rPr>
          <w:sz w:val="18"/>
        </w:rPr>
        <w:t xml:space="preserve"> been re</w:t>
      </w:r>
      <w:r w:rsidR="00C75FB4" w:rsidRPr="00CA5308">
        <w:rPr>
          <w:sz w:val="18"/>
        </w:rPr>
        <w:t xml:space="preserve">duced to one lane and </w:t>
      </w:r>
      <w:r w:rsidR="00DF0DDF">
        <w:rPr>
          <w:sz w:val="18"/>
        </w:rPr>
        <w:t xml:space="preserve">is being </w:t>
      </w:r>
      <w:r w:rsidR="00C75FB4" w:rsidRPr="00CA5308">
        <w:rPr>
          <w:sz w:val="18"/>
        </w:rPr>
        <w:t>managed by traffic signals.</w:t>
      </w:r>
      <w:r w:rsidR="00C75FB4" w:rsidRPr="00092891">
        <w:rPr>
          <w:sz w:val="18"/>
        </w:rPr>
        <w:t xml:space="preserve"> </w:t>
      </w:r>
      <w:r w:rsidR="00C75FB4">
        <w:rPr>
          <w:sz w:val="18"/>
        </w:rPr>
        <w:t xml:space="preserve">Drivers will experience minor delays. </w:t>
      </w:r>
      <w:r w:rsidR="001E799E">
        <w:rPr>
          <w:sz w:val="18"/>
        </w:rPr>
        <w:t>The speed limit through this section has been reduced to 40kmh.</w:t>
      </w:r>
    </w:p>
    <w:p w:rsidR="00C75FB4" w:rsidRDefault="00C75FB4" w:rsidP="00C75FB4">
      <w:pPr>
        <w:rPr>
          <w:sz w:val="18"/>
        </w:rPr>
      </w:pPr>
      <w:r>
        <w:rPr>
          <w:sz w:val="18"/>
        </w:rPr>
        <w:t xml:space="preserve">The lane closure will be in place for </w:t>
      </w:r>
      <w:r w:rsidR="00A7058D">
        <w:rPr>
          <w:sz w:val="18"/>
        </w:rPr>
        <w:t xml:space="preserve">between four and six weeks while </w:t>
      </w:r>
      <w:proofErr w:type="spellStart"/>
      <w:r>
        <w:rPr>
          <w:sz w:val="18"/>
        </w:rPr>
        <w:t>VicRoads</w:t>
      </w:r>
      <w:proofErr w:type="spellEnd"/>
      <w:r>
        <w:rPr>
          <w:sz w:val="18"/>
        </w:rPr>
        <w:t xml:space="preserve"> installs a concrete and steel retaining wall. </w:t>
      </w:r>
    </w:p>
    <w:p w:rsidR="00202442" w:rsidRDefault="00C75FB4" w:rsidP="00C75FB4">
      <w:pPr>
        <w:rPr>
          <w:sz w:val="18"/>
        </w:rPr>
      </w:pPr>
      <w:proofErr w:type="spellStart"/>
      <w:r>
        <w:rPr>
          <w:sz w:val="18"/>
        </w:rPr>
        <w:t>VicRoads</w:t>
      </w:r>
      <w:proofErr w:type="spellEnd"/>
      <w:r>
        <w:rPr>
          <w:sz w:val="18"/>
        </w:rPr>
        <w:t xml:space="preserve"> Regional Director Mark </w:t>
      </w:r>
      <w:proofErr w:type="spellStart"/>
      <w:r>
        <w:rPr>
          <w:sz w:val="18"/>
        </w:rPr>
        <w:t>Koliba</w:t>
      </w:r>
      <w:proofErr w:type="spellEnd"/>
      <w:r>
        <w:rPr>
          <w:sz w:val="18"/>
        </w:rPr>
        <w:t xml:space="preserve"> said the location</w:t>
      </w:r>
      <w:r w:rsidR="00202442">
        <w:rPr>
          <w:sz w:val="18"/>
        </w:rPr>
        <w:t xml:space="preserve"> was in an area where extensive stabilisation works were </w:t>
      </w:r>
      <w:r w:rsidR="00814563">
        <w:rPr>
          <w:sz w:val="18"/>
        </w:rPr>
        <w:t xml:space="preserve">already </w:t>
      </w:r>
      <w:r w:rsidR="00202442">
        <w:rPr>
          <w:sz w:val="18"/>
        </w:rPr>
        <w:t>taking place.</w:t>
      </w:r>
    </w:p>
    <w:p w:rsidR="00DF0DDF" w:rsidRDefault="00C75FB4" w:rsidP="00C75FB4">
      <w:pPr>
        <w:rPr>
          <w:sz w:val="18"/>
        </w:rPr>
      </w:pPr>
      <w:r>
        <w:rPr>
          <w:sz w:val="18"/>
        </w:rPr>
        <w:t xml:space="preserve"> “Safety is our number one priority which is why we’</w:t>
      </w:r>
      <w:r w:rsidR="00DF0DDF">
        <w:rPr>
          <w:sz w:val="18"/>
        </w:rPr>
        <w:t xml:space="preserve">ll construct a retaining </w:t>
      </w:r>
      <w:r w:rsidR="00B60271">
        <w:rPr>
          <w:sz w:val="18"/>
        </w:rPr>
        <w:t xml:space="preserve">wall </w:t>
      </w:r>
      <w:r w:rsidR="00DF0DDF">
        <w:rPr>
          <w:sz w:val="18"/>
        </w:rPr>
        <w:t>here as a matter of urgency</w:t>
      </w:r>
      <w:r w:rsidR="00B60271">
        <w:rPr>
          <w:sz w:val="18"/>
        </w:rPr>
        <w:t>,” he said.</w:t>
      </w:r>
      <w:r w:rsidR="00DF0DDF">
        <w:rPr>
          <w:sz w:val="18"/>
        </w:rPr>
        <w:t xml:space="preserve">    </w:t>
      </w:r>
    </w:p>
    <w:p w:rsidR="00202442" w:rsidRDefault="00A7058D" w:rsidP="00C75FB4">
      <w:pPr>
        <w:rPr>
          <w:sz w:val="18"/>
        </w:rPr>
      </w:pPr>
      <w:r>
        <w:rPr>
          <w:sz w:val="18"/>
        </w:rPr>
        <w:t>M</w:t>
      </w:r>
      <w:r w:rsidR="00C75FB4">
        <w:rPr>
          <w:sz w:val="18"/>
        </w:rPr>
        <w:t xml:space="preserve">r </w:t>
      </w:r>
      <w:proofErr w:type="spellStart"/>
      <w:r w:rsidR="00C75FB4">
        <w:rPr>
          <w:sz w:val="18"/>
        </w:rPr>
        <w:t>Koliba</w:t>
      </w:r>
      <w:proofErr w:type="spellEnd"/>
      <w:r w:rsidR="00C75FB4">
        <w:rPr>
          <w:sz w:val="18"/>
        </w:rPr>
        <w:t xml:space="preserve"> said the retaining wall would be a</w:t>
      </w:r>
      <w:r w:rsidR="00B60271">
        <w:rPr>
          <w:sz w:val="18"/>
        </w:rPr>
        <w:t xml:space="preserve">bout </w:t>
      </w:r>
      <w:r w:rsidR="00C75FB4">
        <w:rPr>
          <w:sz w:val="18"/>
        </w:rPr>
        <w:t xml:space="preserve">30 metres long and up to five metres high. </w:t>
      </w:r>
      <w:r w:rsidR="00202442">
        <w:rPr>
          <w:sz w:val="18"/>
        </w:rPr>
        <w:t xml:space="preserve">The </w:t>
      </w:r>
      <w:r w:rsidR="009E2BAE">
        <w:rPr>
          <w:sz w:val="18"/>
        </w:rPr>
        <w:t xml:space="preserve">affected area of road </w:t>
      </w:r>
      <w:r w:rsidR="00B60271">
        <w:rPr>
          <w:sz w:val="18"/>
        </w:rPr>
        <w:t xml:space="preserve">has been </w:t>
      </w:r>
      <w:r w:rsidR="009E2BAE">
        <w:rPr>
          <w:sz w:val="18"/>
        </w:rPr>
        <w:t xml:space="preserve">closed with concrete barriers. </w:t>
      </w:r>
      <w:r w:rsidR="00202442">
        <w:rPr>
          <w:sz w:val="18"/>
        </w:rPr>
        <w:t xml:space="preserve"> </w:t>
      </w:r>
    </w:p>
    <w:p w:rsidR="00DF0DDF" w:rsidRDefault="00B60271" w:rsidP="00DB279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VicRoads</w:t>
      </w:r>
      <w:proofErr w:type="spellEnd"/>
      <w:r>
        <w:rPr>
          <w:sz w:val="18"/>
          <w:szCs w:val="18"/>
        </w:rPr>
        <w:t xml:space="preserve"> continues to monitor a priority list of sites along the Great Ocean Road</w:t>
      </w:r>
      <w:r w:rsidR="00885356">
        <w:rPr>
          <w:sz w:val="18"/>
          <w:szCs w:val="18"/>
        </w:rPr>
        <w:t xml:space="preserve"> as it </w:t>
      </w:r>
      <w:r w:rsidR="009E0BF9">
        <w:rPr>
          <w:sz w:val="18"/>
          <w:szCs w:val="18"/>
        </w:rPr>
        <w:t>progresses</w:t>
      </w:r>
      <w:r w:rsidR="00885356">
        <w:rPr>
          <w:sz w:val="18"/>
          <w:szCs w:val="18"/>
        </w:rPr>
        <w:t xml:space="preserve"> its stabilisation works</w:t>
      </w:r>
      <w:r>
        <w:rPr>
          <w:sz w:val="18"/>
          <w:szCs w:val="18"/>
        </w:rPr>
        <w:t>.</w:t>
      </w:r>
    </w:p>
    <w:p w:rsidR="00DF0DDF" w:rsidRPr="00DF0DDF" w:rsidRDefault="00DF0DDF" w:rsidP="00DB2797">
      <w:pPr>
        <w:rPr>
          <w:b/>
          <w:sz w:val="18"/>
          <w:szCs w:val="18"/>
        </w:rPr>
      </w:pPr>
      <w:r w:rsidRPr="00DF0DDF">
        <w:rPr>
          <w:b/>
          <w:sz w:val="18"/>
          <w:szCs w:val="18"/>
        </w:rPr>
        <w:t>STABILISATION WORKS</w:t>
      </w:r>
    </w:p>
    <w:p w:rsidR="00B60271" w:rsidRPr="00DB2797" w:rsidRDefault="00B60271" w:rsidP="00B60271">
      <w:pPr>
        <w:rPr>
          <w:sz w:val="18"/>
          <w:szCs w:val="18"/>
        </w:rPr>
      </w:pPr>
      <w:r>
        <w:rPr>
          <w:sz w:val="18"/>
          <w:szCs w:val="18"/>
        </w:rPr>
        <w:t>Since</w:t>
      </w:r>
      <w:r w:rsidRPr="00DB2797">
        <w:rPr>
          <w:sz w:val="18"/>
          <w:szCs w:val="18"/>
        </w:rPr>
        <w:t xml:space="preserve"> major storms in late 2016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VicRoads</w:t>
      </w:r>
      <w:proofErr w:type="spellEnd"/>
      <w:r>
        <w:rPr>
          <w:sz w:val="18"/>
          <w:szCs w:val="18"/>
        </w:rPr>
        <w:t xml:space="preserve"> has been working continuously repairing and stabilising </w:t>
      </w:r>
      <w:r w:rsidR="00B32615">
        <w:rPr>
          <w:sz w:val="18"/>
          <w:szCs w:val="18"/>
        </w:rPr>
        <w:t xml:space="preserve">hillsides </w:t>
      </w:r>
      <w:r>
        <w:rPr>
          <w:sz w:val="18"/>
          <w:szCs w:val="18"/>
        </w:rPr>
        <w:t>to protect the Great Ocean Road.</w:t>
      </w:r>
    </w:p>
    <w:p w:rsidR="00B32615" w:rsidRDefault="00B32615" w:rsidP="00B32615">
      <w:pPr>
        <w:rPr>
          <w:sz w:val="18"/>
          <w:szCs w:val="18"/>
        </w:rPr>
      </w:pPr>
      <w:r>
        <w:rPr>
          <w:sz w:val="18"/>
          <w:szCs w:val="18"/>
        </w:rPr>
        <w:t xml:space="preserve">A major focus has been at Wye River, where </w:t>
      </w:r>
      <w:proofErr w:type="spellStart"/>
      <w:r>
        <w:rPr>
          <w:sz w:val="18"/>
          <w:szCs w:val="18"/>
        </w:rPr>
        <w:t>VicRoads</w:t>
      </w:r>
      <w:proofErr w:type="spellEnd"/>
      <w:r>
        <w:rPr>
          <w:sz w:val="18"/>
          <w:szCs w:val="18"/>
        </w:rPr>
        <w:t xml:space="preserve"> has built a number of steel and concrete retaining walls on the ocean side of the tourist road.</w:t>
      </w:r>
    </w:p>
    <w:p w:rsidR="00B32615" w:rsidRDefault="00B32615" w:rsidP="00B32615">
      <w:pPr>
        <w:rPr>
          <w:sz w:val="18"/>
          <w:szCs w:val="18"/>
        </w:rPr>
      </w:pPr>
      <w:r>
        <w:rPr>
          <w:sz w:val="18"/>
          <w:szCs w:val="18"/>
        </w:rPr>
        <w:t>It also has built a 75m concrete and rock retaining wall along the upper side of the Great Ocean Road below the Paddy’s Path hillside where a major landslide occurred</w:t>
      </w:r>
      <w:r w:rsidR="00814563">
        <w:rPr>
          <w:sz w:val="18"/>
          <w:szCs w:val="18"/>
        </w:rPr>
        <w:t xml:space="preserve"> and a 50m retaining wall further up the hill</w:t>
      </w:r>
      <w:r>
        <w:rPr>
          <w:sz w:val="18"/>
          <w:szCs w:val="18"/>
        </w:rPr>
        <w:t>.</w:t>
      </w:r>
    </w:p>
    <w:p w:rsidR="00B32615" w:rsidRDefault="00B32615" w:rsidP="00B32615">
      <w:pPr>
        <w:rPr>
          <w:sz w:val="18"/>
          <w:szCs w:val="18"/>
        </w:rPr>
      </w:pPr>
      <w:r>
        <w:rPr>
          <w:sz w:val="18"/>
          <w:szCs w:val="18"/>
        </w:rPr>
        <w:t xml:space="preserve">This entire hillside has been stabilised with 300 8m-long steel rods (soil nails). Erosion control matting will next be laid along with steel netting and the whole works area revegetated.  </w:t>
      </w:r>
    </w:p>
    <w:p w:rsidR="00DB2797" w:rsidRPr="00DB2797" w:rsidRDefault="00DB2797" w:rsidP="00DB2797">
      <w:pPr>
        <w:rPr>
          <w:sz w:val="18"/>
          <w:szCs w:val="18"/>
        </w:rPr>
      </w:pPr>
      <w:r w:rsidRPr="00DB2797">
        <w:rPr>
          <w:sz w:val="18"/>
          <w:szCs w:val="18"/>
        </w:rPr>
        <w:t xml:space="preserve">Crews have </w:t>
      </w:r>
      <w:r w:rsidR="00B32615">
        <w:rPr>
          <w:sz w:val="18"/>
          <w:szCs w:val="18"/>
        </w:rPr>
        <w:t>are also stabilising</w:t>
      </w:r>
      <w:r w:rsidRPr="00DB2797">
        <w:rPr>
          <w:sz w:val="18"/>
          <w:szCs w:val="18"/>
        </w:rPr>
        <w:t xml:space="preserve"> more than a dozen sites between Wye River and Kennett River. </w:t>
      </w:r>
    </w:p>
    <w:p w:rsidR="00DF0DDF" w:rsidRPr="00B60271" w:rsidRDefault="00DF0DDF" w:rsidP="00DB2797">
      <w:pPr>
        <w:rPr>
          <w:b/>
          <w:sz w:val="18"/>
          <w:szCs w:val="18"/>
        </w:rPr>
      </w:pPr>
      <w:r w:rsidRPr="00B60271">
        <w:rPr>
          <w:b/>
          <w:sz w:val="18"/>
          <w:szCs w:val="18"/>
        </w:rPr>
        <w:t>NEXT STAGE</w:t>
      </w:r>
    </w:p>
    <w:p w:rsidR="00DB2797" w:rsidRDefault="0012470F" w:rsidP="00DB2797">
      <w:pPr>
        <w:rPr>
          <w:sz w:val="18"/>
          <w:szCs w:val="18"/>
        </w:rPr>
      </w:pPr>
      <w:r>
        <w:rPr>
          <w:sz w:val="18"/>
          <w:szCs w:val="18"/>
        </w:rPr>
        <w:t>The</w:t>
      </w:r>
      <w:r w:rsidR="00DB2797" w:rsidRPr="00DB27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next major </w:t>
      </w:r>
      <w:r w:rsidR="00DB2797" w:rsidRPr="00DB2797">
        <w:rPr>
          <w:sz w:val="18"/>
          <w:szCs w:val="18"/>
        </w:rPr>
        <w:t xml:space="preserve">focus </w:t>
      </w:r>
      <w:r>
        <w:rPr>
          <w:sz w:val="18"/>
          <w:szCs w:val="18"/>
        </w:rPr>
        <w:t>will be at</w:t>
      </w:r>
      <w:r w:rsidR="00DB2797" w:rsidRPr="00DB2797">
        <w:rPr>
          <w:sz w:val="18"/>
          <w:szCs w:val="18"/>
        </w:rPr>
        <w:t xml:space="preserve"> another dozen sites between Apollo Bay and Lorne and 30 sites between Separation Creek and Jamieson Creek.</w:t>
      </w:r>
    </w:p>
    <w:p w:rsidR="00433B0F" w:rsidRPr="00433B0F" w:rsidRDefault="00433B0F" w:rsidP="00433B0F">
      <w:pPr>
        <w:rPr>
          <w:sz w:val="18"/>
          <w:szCs w:val="18"/>
        </w:rPr>
      </w:pPr>
      <w:r w:rsidRPr="00433B0F">
        <w:rPr>
          <w:sz w:val="18"/>
          <w:szCs w:val="18"/>
        </w:rPr>
        <w:t>Work is also about to begin on installing rock fall netting on the Great Ocean Road at Cape Patton Lookout.</w:t>
      </w:r>
    </w:p>
    <w:p w:rsidR="00285871" w:rsidRDefault="00433B0F">
      <w:r w:rsidRPr="00433B0F">
        <w:rPr>
          <w:sz w:val="18"/>
          <w:szCs w:val="18"/>
        </w:rPr>
        <w:t>The</w:t>
      </w:r>
      <w:r w:rsidR="00814563">
        <w:rPr>
          <w:sz w:val="18"/>
          <w:szCs w:val="18"/>
        </w:rPr>
        <w:t xml:space="preserve">se extensive stabilisation works are being carried out </w:t>
      </w:r>
      <w:r w:rsidR="00797EAE">
        <w:rPr>
          <w:sz w:val="18"/>
          <w:szCs w:val="18"/>
        </w:rPr>
        <w:t>with</w:t>
      </w:r>
      <w:r w:rsidRPr="00433B0F">
        <w:rPr>
          <w:sz w:val="18"/>
          <w:szCs w:val="18"/>
        </w:rPr>
        <w:t xml:space="preserve"> </w:t>
      </w:r>
      <w:r w:rsidR="009E0BF9">
        <w:rPr>
          <w:sz w:val="18"/>
          <w:szCs w:val="18"/>
        </w:rPr>
        <w:t xml:space="preserve">funding from </w:t>
      </w:r>
      <w:r w:rsidR="00814563">
        <w:rPr>
          <w:sz w:val="18"/>
          <w:szCs w:val="18"/>
        </w:rPr>
        <w:t>a</w:t>
      </w:r>
      <w:r w:rsidRPr="00433B0F">
        <w:rPr>
          <w:sz w:val="18"/>
          <w:szCs w:val="18"/>
        </w:rPr>
        <w:t xml:space="preserve"> $53 million </w:t>
      </w:r>
      <w:r w:rsidR="00814563" w:rsidRPr="00433B0F">
        <w:rPr>
          <w:sz w:val="18"/>
          <w:szCs w:val="18"/>
        </w:rPr>
        <w:t xml:space="preserve">State Government </w:t>
      </w:r>
      <w:r w:rsidRPr="00433B0F">
        <w:rPr>
          <w:sz w:val="18"/>
          <w:szCs w:val="18"/>
        </w:rPr>
        <w:t xml:space="preserve">grant </w:t>
      </w:r>
      <w:r w:rsidR="00814563">
        <w:rPr>
          <w:sz w:val="18"/>
          <w:szCs w:val="18"/>
        </w:rPr>
        <w:t xml:space="preserve">to </w:t>
      </w:r>
      <w:proofErr w:type="spellStart"/>
      <w:r w:rsidR="00814563">
        <w:rPr>
          <w:sz w:val="18"/>
          <w:szCs w:val="18"/>
        </w:rPr>
        <w:t>VicRoads</w:t>
      </w:r>
      <w:proofErr w:type="spellEnd"/>
      <w:r w:rsidR="00814563">
        <w:rPr>
          <w:sz w:val="18"/>
          <w:szCs w:val="18"/>
        </w:rPr>
        <w:t xml:space="preserve"> </w:t>
      </w:r>
      <w:r w:rsidR="00522E20">
        <w:rPr>
          <w:sz w:val="18"/>
          <w:szCs w:val="18"/>
        </w:rPr>
        <w:t xml:space="preserve">late last year </w:t>
      </w:r>
      <w:r w:rsidRPr="00433B0F">
        <w:rPr>
          <w:sz w:val="18"/>
          <w:szCs w:val="18"/>
        </w:rPr>
        <w:t xml:space="preserve">to protect the Great Ocean Road from environmental impacts. </w:t>
      </w:r>
    </w:p>
    <w:p w:rsidR="00285871" w:rsidRDefault="00285871"/>
    <w:p w:rsidR="00285871" w:rsidRDefault="00285871">
      <w:r>
        <w:t>(</w:t>
      </w:r>
      <w:r w:rsidRPr="00265BDF">
        <w:rPr>
          <w:sz w:val="16"/>
          <w:szCs w:val="16"/>
        </w:rPr>
        <w:t>GORlandslip190717</w:t>
      </w:r>
      <w:r>
        <w:t>)</w:t>
      </w:r>
    </w:p>
    <w:sectPr w:rsidR="00285871" w:rsidSect="00707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5871"/>
    <w:rsid w:val="0000354E"/>
    <w:rsid w:val="000F6723"/>
    <w:rsid w:val="0012470F"/>
    <w:rsid w:val="001E799E"/>
    <w:rsid w:val="00202442"/>
    <w:rsid w:val="00265BDF"/>
    <w:rsid w:val="00285871"/>
    <w:rsid w:val="00322B1F"/>
    <w:rsid w:val="00433B0F"/>
    <w:rsid w:val="00522E20"/>
    <w:rsid w:val="007079C5"/>
    <w:rsid w:val="00797EAE"/>
    <w:rsid w:val="007F05FB"/>
    <w:rsid w:val="008053CE"/>
    <w:rsid w:val="00814563"/>
    <w:rsid w:val="00885356"/>
    <w:rsid w:val="009E0BF9"/>
    <w:rsid w:val="009E1FB4"/>
    <w:rsid w:val="009E2BAE"/>
    <w:rsid w:val="00A57CCC"/>
    <w:rsid w:val="00A60584"/>
    <w:rsid w:val="00A7058D"/>
    <w:rsid w:val="00B32615"/>
    <w:rsid w:val="00B60271"/>
    <w:rsid w:val="00BB1948"/>
    <w:rsid w:val="00C75FB4"/>
    <w:rsid w:val="00C877A4"/>
    <w:rsid w:val="00D43321"/>
    <w:rsid w:val="00D95F94"/>
    <w:rsid w:val="00DB2797"/>
    <w:rsid w:val="00DF0DDF"/>
    <w:rsid w:val="00E57059"/>
    <w:rsid w:val="00ED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VicRoads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osburnb</dc:creator>
  <cp:lastModifiedBy>osburnb</cp:lastModifiedBy>
  <cp:revision>22</cp:revision>
  <cp:lastPrinted>2017-07-19T01:53:00Z</cp:lastPrinted>
  <dcterms:created xsi:type="dcterms:W3CDTF">2017-07-19T00:14:00Z</dcterms:created>
  <dcterms:modified xsi:type="dcterms:W3CDTF">2017-07-19T03:10:00Z</dcterms:modified>
</cp:coreProperties>
</file>